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78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i w:val="0"/>
          <w:kern w:val="0"/>
          <w:sz w:val="42"/>
          <w:szCs w:val="42"/>
          <w:u w:val="none"/>
          <w:lang w:val="en-US" w:eastAsia="zh-CN" w:bidi="ar"/>
        </w:rPr>
        <w:t>2018</w:t>
      </w:r>
      <w:r>
        <w:rPr>
          <w:rFonts w:hint="default" w:ascii="方正小标宋简体" w:hAnsi="方正小标宋简体" w:eastAsia="方正小标宋简体" w:cs="方正小标宋简体"/>
          <w:i w:val="0"/>
          <w:kern w:val="0"/>
          <w:sz w:val="42"/>
          <w:szCs w:val="42"/>
          <w:u w:val="none"/>
          <w:lang w:val="en-US" w:eastAsia="zh-CN" w:bidi="ar"/>
        </w:rPr>
        <w:t>年东乡区公开选调医技人员报名表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301" w:lineRule="atLeast"/>
        <w:ind w:left="0" w:right="0"/>
        <w:jc w:val="left"/>
      </w:pPr>
      <w:r>
        <w:rPr>
          <w:rFonts w:ascii="仿宋_GB2312" w:eastAsia="仿宋_GB2312" w:cs="仿宋_GB2312" w:hAnsiTheme="minorHAnsi"/>
          <w:i w:val="0"/>
          <w:kern w:val="0"/>
          <w:sz w:val="28"/>
          <w:szCs w:val="28"/>
          <w:u w:val="none"/>
          <w:lang w:val="en-US" w:eastAsia="zh-CN" w:bidi="ar"/>
        </w:rPr>
        <w:t>报名序号：</w:t>
      </w:r>
    </w:p>
    <w:tbl>
      <w:tblPr>
        <w:tblW w:w="8517" w:type="dxa"/>
        <w:jc w:val="center"/>
        <w:tblInd w:w="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427"/>
        <w:gridCol w:w="1063"/>
        <w:gridCol w:w="968"/>
        <w:gridCol w:w="1278"/>
        <w:gridCol w:w="26"/>
        <w:gridCol w:w="1272"/>
        <w:gridCol w:w="15"/>
        <w:gridCol w:w="1084"/>
        <w:gridCol w:w="109"/>
        <w:gridCol w:w="16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　名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　别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(　　岁)</w:t>
            </w:r>
          </w:p>
        </w:tc>
        <w:tc>
          <w:tcPr>
            <w:tcW w:w="120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3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照　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6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　族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籍　贯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出生地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6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入　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时　间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参加工作时间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6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婚否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熟悉专业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有何特长</w:t>
            </w:r>
          </w:p>
        </w:tc>
        <w:tc>
          <w:tcPr>
            <w:tcW w:w="24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66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　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　位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22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及专业</w:t>
            </w:r>
          </w:p>
        </w:tc>
        <w:tc>
          <w:tcPr>
            <w:tcW w:w="28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06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在　职</w:t>
            </w:r>
          </w:p>
        </w:tc>
        <w:tc>
          <w:tcPr>
            <w:tcW w:w="22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及专业</w:t>
            </w:r>
          </w:p>
        </w:tc>
        <w:tc>
          <w:tcPr>
            <w:tcW w:w="28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现工作单位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及资格证</w:t>
            </w:r>
          </w:p>
        </w:tc>
        <w:tc>
          <w:tcPr>
            <w:tcW w:w="355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取得现资格时间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1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（固定电话、手机）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身份证号码</w:t>
            </w:r>
          </w:p>
        </w:tc>
        <w:tc>
          <w:tcPr>
            <w:tcW w:w="28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1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选调单位及职位</w:t>
            </w:r>
          </w:p>
        </w:tc>
        <w:tc>
          <w:tcPr>
            <w:tcW w:w="638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1" w:hRule="atLeast"/>
          <w:jc w:val="center"/>
        </w:trPr>
        <w:tc>
          <w:tcPr>
            <w:tcW w:w="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从高中填起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︶</w:t>
            </w:r>
          </w:p>
        </w:tc>
        <w:tc>
          <w:tcPr>
            <w:tcW w:w="787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2240" w:right="0" w:hanging="224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66DCA"/>
    <w:rsid w:val="6D535020"/>
    <w:rsid w:val="6DA6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2018-05-10T07:00:00Z</dcterms:created>
  <dc:creator>ASUS</dc:creator>
  <cp:lastModifiedBy>ASUS</cp:lastModifiedBy>
  <dcterms:modified xsi:type="dcterms:W3CDTF">2018-05-10T07:00:41Z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