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2F6" w:rsidRPr="00B662F6" w:rsidRDefault="00B662F6" w:rsidP="00B662F6">
      <w:pPr>
        <w:adjustRightInd/>
        <w:snapToGrid/>
        <w:spacing w:after="0" w:line="520" w:lineRule="exact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  <w:lang/>
        </w:rPr>
      </w:pPr>
      <w:r w:rsidRPr="00B662F6"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  <w:lang/>
        </w:rPr>
        <w:t>（一）临床医技岗位</w:t>
      </w:r>
    </w:p>
    <w:tbl>
      <w:tblPr>
        <w:tblW w:w="0" w:type="auto"/>
        <w:jc w:val="center"/>
        <w:tblLayout w:type="fixed"/>
        <w:tblLook w:val="04A0"/>
      </w:tblPr>
      <w:tblGrid>
        <w:gridCol w:w="851"/>
        <w:gridCol w:w="2080"/>
        <w:gridCol w:w="1360"/>
        <w:gridCol w:w="3050"/>
        <w:gridCol w:w="915"/>
      </w:tblGrid>
      <w:tr w:rsidR="00B662F6" w:rsidRPr="00B662F6" w:rsidTr="00B662F6">
        <w:trPr>
          <w:trHeight w:val="43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B662F6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B662F6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见习岗位名称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B662F6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学历要求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B662F6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专业要求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B662F6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招募人数</w:t>
            </w:r>
          </w:p>
        </w:tc>
      </w:tr>
      <w:tr w:rsidR="00B662F6" w:rsidRPr="00B662F6" w:rsidTr="00B662F6">
        <w:trPr>
          <w:trHeight w:val="49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B662F6">
              <w:rPr>
                <w:rFonts w:ascii="仿宋_GB2312" w:eastAsia="仿宋_GB2312" w:hAnsi="宋体" w:cs="宋体" w:hint="eastAsia"/>
                <w:sz w:val="24"/>
                <w:szCs w:val="21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B662F6">
              <w:rPr>
                <w:rFonts w:ascii="仿宋_GB2312" w:eastAsia="仿宋_GB2312" w:hAnsi="宋体" w:cs="宋体" w:hint="eastAsia"/>
                <w:sz w:val="24"/>
                <w:szCs w:val="21"/>
              </w:rPr>
              <w:t>见习医师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B662F6">
              <w:rPr>
                <w:rFonts w:ascii="仿宋_GB2312" w:eastAsia="仿宋_GB2312" w:hAnsi="宋体" w:cs="宋体" w:hint="eastAsia"/>
                <w:sz w:val="24"/>
                <w:szCs w:val="21"/>
              </w:rPr>
              <w:t>全日制本科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B662F6">
              <w:rPr>
                <w:rFonts w:ascii="仿宋_GB2312" w:eastAsia="仿宋_GB2312" w:hAnsi="宋体" w:cs="宋体" w:hint="eastAsia"/>
                <w:sz w:val="24"/>
                <w:szCs w:val="21"/>
              </w:rPr>
              <w:t>临床医学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B662F6">
              <w:rPr>
                <w:rFonts w:ascii="仿宋_GB2312" w:eastAsia="仿宋_GB2312" w:hAnsi="宋体" w:cs="宋体" w:hint="eastAsia"/>
                <w:sz w:val="24"/>
                <w:szCs w:val="21"/>
              </w:rPr>
              <w:t>16</w:t>
            </w:r>
          </w:p>
        </w:tc>
      </w:tr>
      <w:tr w:rsidR="00B662F6" w:rsidRPr="00B662F6" w:rsidTr="00B662F6">
        <w:trPr>
          <w:trHeight w:val="49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B662F6">
              <w:rPr>
                <w:rFonts w:ascii="仿宋_GB2312" w:eastAsia="仿宋_GB2312" w:hAnsi="宋体" w:cs="宋体" w:hint="eastAsia"/>
                <w:sz w:val="24"/>
                <w:szCs w:val="21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B662F6">
              <w:rPr>
                <w:rFonts w:ascii="仿宋_GB2312" w:eastAsia="仿宋_GB2312" w:hAnsi="宋体" w:cs="宋体" w:hint="eastAsia"/>
                <w:sz w:val="24"/>
                <w:szCs w:val="21"/>
              </w:rPr>
              <w:t>影像诊断见习医师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B662F6">
              <w:rPr>
                <w:rFonts w:ascii="仿宋_GB2312" w:eastAsia="仿宋_GB2312" w:hAnsi="宋体" w:cs="宋体" w:hint="eastAsia"/>
                <w:sz w:val="24"/>
                <w:szCs w:val="21"/>
              </w:rPr>
              <w:t>全日制本科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B662F6">
              <w:rPr>
                <w:rFonts w:ascii="仿宋_GB2312" w:eastAsia="仿宋_GB2312" w:hAnsi="宋体" w:cs="宋体" w:hint="eastAsia"/>
                <w:sz w:val="24"/>
                <w:szCs w:val="21"/>
              </w:rPr>
              <w:t>医学影像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B662F6">
              <w:rPr>
                <w:rFonts w:ascii="仿宋_GB2312" w:eastAsia="仿宋_GB2312" w:hAnsi="宋体" w:cs="宋体" w:hint="eastAsia"/>
                <w:sz w:val="24"/>
                <w:szCs w:val="21"/>
              </w:rPr>
              <w:t>1</w:t>
            </w:r>
          </w:p>
        </w:tc>
      </w:tr>
      <w:tr w:rsidR="00B662F6" w:rsidRPr="00B662F6" w:rsidTr="00B662F6">
        <w:trPr>
          <w:trHeight w:val="49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B662F6">
              <w:rPr>
                <w:rFonts w:ascii="仿宋_GB2312" w:eastAsia="仿宋_GB2312" w:hAnsi="宋体" w:cs="宋体" w:hint="eastAsia"/>
                <w:sz w:val="24"/>
                <w:szCs w:val="21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B662F6">
              <w:rPr>
                <w:rFonts w:ascii="仿宋_GB2312" w:eastAsia="仿宋_GB2312" w:hAnsi="宋体" w:cs="宋体" w:hint="eastAsia"/>
                <w:sz w:val="24"/>
                <w:szCs w:val="21"/>
              </w:rPr>
              <w:t>影像见习技师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B662F6">
              <w:rPr>
                <w:rFonts w:ascii="仿宋_GB2312" w:eastAsia="仿宋_GB2312" w:hAnsi="宋体" w:cs="宋体" w:hint="eastAsia"/>
                <w:sz w:val="24"/>
                <w:szCs w:val="21"/>
              </w:rPr>
              <w:t>全日制大专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B662F6">
              <w:rPr>
                <w:rFonts w:ascii="仿宋_GB2312" w:eastAsia="仿宋_GB2312" w:hAnsi="宋体" w:cs="宋体" w:hint="eastAsia"/>
                <w:sz w:val="24"/>
                <w:szCs w:val="21"/>
              </w:rPr>
              <w:t>影像技术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B662F6">
              <w:rPr>
                <w:rFonts w:ascii="仿宋_GB2312" w:eastAsia="仿宋_GB2312" w:hAnsi="宋体" w:cs="宋体" w:hint="eastAsia"/>
                <w:sz w:val="24"/>
                <w:szCs w:val="21"/>
              </w:rPr>
              <w:t>1</w:t>
            </w:r>
          </w:p>
        </w:tc>
      </w:tr>
      <w:tr w:rsidR="00B662F6" w:rsidRPr="00B662F6" w:rsidTr="00B662F6">
        <w:trPr>
          <w:trHeight w:val="49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B662F6">
              <w:rPr>
                <w:rFonts w:ascii="仿宋_GB2312" w:eastAsia="仿宋_GB2312" w:hAnsi="宋体" w:cs="宋体" w:hint="eastAsia"/>
                <w:sz w:val="24"/>
                <w:szCs w:val="21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B662F6">
              <w:rPr>
                <w:rFonts w:ascii="仿宋_GB2312" w:eastAsia="仿宋_GB2312" w:hAnsi="宋体" w:cs="宋体" w:hint="eastAsia"/>
                <w:sz w:val="24"/>
                <w:szCs w:val="21"/>
              </w:rPr>
              <w:t>超声诊断见习医师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B662F6">
              <w:rPr>
                <w:rFonts w:ascii="仿宋_GB2312" w:eastAsia="仿宋_GB2312" w:hAnsi="宋体" w:cs="宋体" w:hint="eastAsia"/>
                <w:sz w:val="24"/>
                <w:szCs w:val="21"/>
              </w:rPr>
              <w:t>全日制大专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B662F6">
              <w:rPr>
                <w:rFonts w:ascii="仿宋_GB2312" w:eastAsia="仿宋_GB2312" w:hAnsi="宋体" w:cs="宋体" w:hint="eastAsia"/>
                <w:sz w:val="24"/>
                <w:szCs w:val="21"/>
              </w:rPr>
              <w:t>医学影像、临床医学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B662F6">
              <w:rPr>
                <w:rFonts w:ascii="仿宋_GB2312" w:eastAsia="仿宋_GB2312" w:hAnsi="宋体" w:cs="宋体" w:hint="eastAsia"/>
                <w:sz w:val="24"/>
                <w:szCs w:val="21"/>
              </w:rPr>
              <w:t>1</w:t>
            </w:r>
          </w:p>
        </w:tc>
      </w:tr>
      <w:tr w:rsidR="00B662F6" w:rsidRPr="00B662F6" w:rsidTr="00B662F6">
        <w:trPr>
          <w:trHeight w:val="49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B662F6">
              <w:rPr>
                <w:rFonts w:ascii="仿宋_GB2312" w:eastAsia="仿宋_GB2312" w:hAnsi="宋体" w:cs="宋体" w:hint="eastAsia"/>
                <w:sz w:val="24"/>
                <w:szCs w:val="21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B662F6">
              <w:rPr>
                <w:rFonts w:ascii="仿宋_GB2312" w:eastAsia="仿宋_GB2312" w:hAnsi="宋体" w:cs="宋体" w:hint="eastAsia"/>
                <w:sz w:val="24"/>
                <w:szCs w:val="21"/>
              </w:rPr>
              <w:t>心电图见习医师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B662F6">
              <w:rPr>
                <w:rFonts w:ascii="仿宋_GB2312" w:eastAsia="仿宋_GB2312" w:hAnsi="宋体" w:cs="宋体" w:hint="eastAsia"/>
                <w:sz w:val="24"/>
                <w:szCs w:val="21"/>
              </w:rPr>
              <w:t>全日制大专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B662F6">
              <w:rPr>
                <w:rFonts w:ascii="仿宋_GB2312" w:eastAsia="仿宋_GB2312" w:hAnsi="宋体" w:cs="宋体" w:hint="eastAsia"/>
                <w:sz w:val="24"/>
                <w:szCs w:val="21"/>
              </w:rPr>
              <w:t>临床医学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B662F6">
              <w:rPr>
                <w:rFonts w:ascii="仿宋_GB2312" w:eastAsia="仿宋_GB2312" w:hAnsi="宋体" w:cs="宋体" w:hint="eastAsia"/>
                <w:sz w:val="24"/>
                <w:szCs w:val="21"/>
              </w:rPr>
              <w:t>2</w:t>
            </w:r>
          </w:p>
        </w:tc>
      </w:tr>
      <w:tr w:rsidR="00B662F6" w:rsidRPr="00B662F6" w:rsidTr="00B662F6">
        <w:trPr>
          <w:trHeight w:val="49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B662F6">
              <w:rPr>
                <w:rFonts w:ascii="仿宋_GB2312" w:eastAsia="仿宋_GB2312" w:hAnsi="宋体" w:cs="宋体" w:hint="eastAsia"/>
                <w:sz w:val="24"/>
                <w:szCs w:val="21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B662F6">
              <w:rPr>
                <w:rFonts w:ascii="仿宋_GB2312" w:eastAsia="仿宋_GB2312" w:hAnsi="宋体" w:cs="宋体" w:hint="eastAsia"/>
                <w:sz w:val="24"/>
                <w:szCs w:val="21"/>
              </w:rPr>
              <w:t>康复理疗科见习生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B662F6">
              <w:rPr>
                <w:rFonts w:ascii="仿宋_GB2312" w:eastAsia="仿宋_GB2312" w:hAnsi="宋体" w:cs="宋体" w:hint="eastAsia"/>
                <w:sz w:val="24"/>
                <w:szCs w:val="21"/>
              </w:rPr>
              <w:t>全日制大专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B662F6">
              <w:rPr>
                <w:rFonts w:ascii="仿宋_GB2312" w:eastAsia="仿宋_GB2312" w:hAnsi="宋体" w:cs="宋体" w:hint="eastAsia"/>
                <w:sz w:val="24"/>
                <w:szCs w:val="21"/>
              </w:rPr>
              <w:t>针灸推拿专业、康复专业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B662F6">
              <w:rPr>
                <w:rFonts w:ascii="仿宋_GB2312" w:eastAsia="仿宋_GB2312" w:hAnsi="宋体" w:cs="宋体" w:hint="eastAsia"/>
                <w:sz w:val="24"/>
                <w:szCs w:val="21"/>
              </w:rPr>
              <w:t>3</w:t>
            </w:r>
          </w:p>
        </w:tc>
      </w:tr>
      <w:tr w:rsidR="00B662F6" w:rsidRPr="00B662F6" w:rsidTr="00B662F6">
        <w:trPr>
          <w:trHeight w:val="49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B662F6">
              <w:rPr>
                <w:rFonts w:ascii="仿宋_GB2312" w:eastAsia="仿宋_GB2312" w:hAnsi="宋体" w:cs="宋体" w:hint="eastAsia"/>
                <w:sz w:val="24"/>
                <w:szCs w:val="21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B662F6">
              <w:rPr>
                <w:rFonts w:ascii="仿宋_GB2312" w:eastAsia="仿宋_GB2312" w:hAnsi="宋体" w:cs="宋体" w:hint="eastAsia"/>
                <w:sz w:val="24"/>
                <w:szCs w:val="21"/>
              </w:rPr>
              <w:t>检验科见习技师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B662F6">
              <w:rPr>
                <w:rFonts w:ascii="仿宋_GB2312" w:eastAsia="仿宋_GB2312" w:hAnsi="宋体" w:cs="宋体" w:hint="eastAsia"/>
                <w:sz w:val="24"/>
                <w:szCs w:val="21"/>
              </w:rPr>
              <w:t>全日制大专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B662F6">
              <w:rPr>
                <w:rFonts w:ascii="仿宋_GB2312" w:eastAsia="仿宋_GB2312" w:hAnsi="宋体" w:cs="宋体" w:hint="eastAsia"/>
                <w:sz w:val="24"/>
                <w:szCs w:val="21"/>
              </w:rPr>
              <w:t>临床检验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B662F6">
              <w:rPr>
                <w:rFonts w:ascii="仿宋_GB2312" w:eastAsia="仿宋_GB2312" w:hAnsi="宋体" w:cs="宋体" w:hint="eastAsia"/>
                <w:sz w:val="24"/>
                <w:szCs w:val="21"/>
              </w:rPr>
              <w:t>2</w:t>
            </w:r>
          </w:p>
        </w:tc>
      </w:tr>
      <w:tr w:rsidR="00B662F6" w:rsidRPr="00B662F6" w:rsidTr="00B662F6">
        <w:trPr>
          <w:trHeight w:val="49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B662F6">
              <w:rPr>
                <w:rFonts w:ascii="仿宋_GB2312" w:eastAsia="仿宋_GB2312" w:hAnsi="宋体" w:cs="宋体" w:hint="eastAsia"/>
                <w:sz w:val="24"/>
                <w:szCs w:val="21"/>
              </w:rPr>
              <w:t>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B662F6">
              <w:rPr>
                <w:rFonts w:ascii="仿宋_GB2312" w:eastAsia="仿宋_GB2312" w:hAnsi="宋体" w:cs="宋体" w:hint="eastAsia"/>
                <w:sz w:val="24"/>
                <w:szCs w:val="21"/>
              </w:rPr>
              <w:t>见习护士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B662F6">
              <w:rPr>
                <w:rFonts w:ascii="仿宋_GB2312" w:eastAsia="仿宋_GB2312" w:hAnsi="宋体" w:cs="宋体" w:hint="eastAsia"/>
                <w:sz w:val="24"/>
                <w:szCs w:val="21"/>
              </w:rPr>
              <w:t>全日制大专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B662F6">
              <w:rPr>
                <w:rFonts w:ascii="仿宋_GB2312" w:eastAsia="仿宋_GB2312" w:hAnsi="宋体" w:cs="宋体" w:hint="eastAsia"/>
                <w:sz w:val="24"/>
                <w:szCs w:val="21"/>
              </w:rPr>
              <w:t>护理学、助产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B662F6">
              <w:rPr>
                <w:rFonts w:ascii="仿宋_GB2312" w:eastAsia="仿宋_GB2312" w:hAnsi="宋体" w:cs="宋体" w:hint="eastAsia"/>
                <w:sz w:val="24"/>
                <w:szCs w:val="21"/>
              </w:rPr>
              <w:t>15</w:t>
            </w:r>
          </w:p>
        </w:tc>
      </w:tr>
      <w:tr w:rsidR="00B662F6" w:rsidRPr="00B662F6" w:rsidTr="00B662F6">
        <w:trPr>
          <w:trHeight w:val="49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B662F6">
              <w:rPr>
                <w:rFonts w:ascii="仿宋_GB2312" w:eastAsia="仿宋_GB2312" w:hAnsi="宋体" w:cs="宋体" w:hint="eastAsia"/>
                <w:sz w:val="24"/>
                <w:szCs w:val="21"/>
              </w:rPr>
              <w:t>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B662F6">
              <w:rPr>
                <w:rFonts w:ascii="仿宋_GB2312" w:eastAsia="仿宋_GB2312" w:hAnsi="宋体" w:cs="宋体" w:hint="eastAsia"/>
                <w:sz w:val="24"/>
                <w:szCs w:val="21"/>
              </w:rPr>
              <w:t>康复医学科见习生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B662F6">
              <w:rPr>
                <w:rFonts w:ascii="仿宋_GB2312" w:eastAsia="仿宋_GB2312" w:hAnsi="宋体" w:cs="宋体" w:hint="eastAsia"/>
                <w:sz w:val="24"/>
                <w:szCs w:val="21"/>
              </w:rPr>
              <w:t>全日制大专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B662F6">
              <w:rPr>
                <w:rFonts w:ascii="仿宋_GB2312" w:eastAsia="仿宋_GB2312" w:hAnsi="宋体" w:cs="宋体" w:hint="eastAsia"/>
                <w:sz w:val="24"/>
                <w:szCs w:val="21"/>
              </w:rPr>
              <w:t>康复治疗技术、心理学、护理学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B662F6">
              <w:rPr>
                <w:rFonts w:ascii="仿宋_GB2312" w:eastAsia="仿宋_GB2312" w:hAnsi="宋体" w:cs="宋体" w:hint="eastAsia"/>
                <w:sz w:val="24"/>
                <w:szCs w:val="21"/>
              </w:rPr>
              <w:t>3</w:t>
            </w:r>
          </w:p>
        </w:tc>
      </w:tr>
    </w:tbl>
    <w:p w:rsidR="00B662F6" w:rsidRPr="00B662F6" w:rsidRDefault="00B662F6" w:rsidP="00B662F6">
      <w:pPr>
        <w:adjustRightInd/>
        <w:snapToGrid/>
        <w:spacing w:after="0" w:line="520" w:lineRule="exact"/>
        <w:rPr>
          <w:rFonts w:ascii="仿宋_GB2312" w:eastAsia="仿宋_GB2312" w:hAnsi="黑体" w:cs="黑体" w:hint="eastAsia"/>
          <w:color w:val="000000"/>
          <w:sz w:val="32"/>
          <w:szCs w:val="32"/>
          <w:shd w:val="clear" w:color="auto" w:fill="FFFFFF"/>
        </w:rPr>
      </w:pPr>
      <w:r w:rsidRPr="00B662F6">
        <w:rPr>
          <w:rFonts w:ascii="仿宋_GB2312" w:eastAsia="仿宋_GB2312" w:hAnsi="黑体" w:cs="黑体" w:hint="eastAsia"/>
          <w:color w:val="000000"/>
          <w:sz w:val="32"/>
          <w:szCs w:val="32"/>
          <w:shd w:val="clear" w:color="auto" w:fill="FFFFFF"/>
        </w:rPr>
        <w:t xml:space="preserve">    </w:t>
      </w:r>
    </w:p>
    <w:p w:rsidR="00B662F6" w:rsidRPr="00B662F6" w:rsidRDefault="00B662F6" w:rsidP="00B662F6">
      <w:pPr>
        <w:adjustRightInd/>
        <w:snapToGrid/>
        <w:spacing w:after="0" w:line="52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  <w:lang/>
        </w:rPr>
      </w:pPr>
      <w:r w:rsidRPr="00B662F6"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  <w:lang/>
        </w:rPr>
        <w:t>（二）行政岗位</w:t>
      </w:r>
    </w:p>
    <w:tbl>
      <w:tblPr>
        <w:tblW w:w="9150" w:type="dxa"/>
        <w:jc w:val="center"/>
        <w:tblLayout w:type="fixed"/>
        <w:tblLook w:val="04A0"/>
      </w:tblPr>
      <w:tblGrid>
        <w:gridCol w:w="802"/>
        <w:gridCol w:w="1801"/>
        <w:gridCol w:w="1073"/>
        <w:gridCol w:w="2830"/>
        <w:gridCol w:w="1818"/>
        <w:gridCol w:w="826"/>
      </w:tblGrid>
      <w:tr w:rsidR="00B662F6" w:rsidRPr="00B662F6" w:rsidTr="00B662F6">
        <w:trPr>
          <w:trHeight w:val="49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B662F6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B662F6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见习岗位名称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B662F6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学历</w:t>
            </w:r>
          </w:p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B662F6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要求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B662F6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专业要求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B662F6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其它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B662F6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招募人数</w:t>
            </w:r>
          </w:p>
        </w:tc>
      </w:tr>
      <w:tr w:rsidR="00B662F6" w:rsidRPr="00B662F6" w:rsidTr="00B662F6">
        <w:trPr>
          <w:trHeight w:val="495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B662F6">
              <w:rPr>
                <w:rFonts w:ascii="仿宋_GB2312" w:eastAsia="仿宋_GB2312" w:hAnsi="宋体" w:cs="宋体" w:hint="eastAsia"/>
                <w:sz w:val="24"/>
                <w:szCs w:val="21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B662F6">
              <w:rPr>
                <w:rFonts w:ascii="仿宋_GB2312" w:eastAsia="仿宋_GB2312" w:hAnsi="宋体" w:cs="宋体" w:hint="eastAsia"/>
                <w:sz w:val="24"/>
                <w:szCs w:val="21"/>
              </w:rPr>
              <w:t>组织科见习生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B662F6">
              <w:rPr>
                <w:rFonts w:ascii="仿宋_GB2312" w:eastAsia="仿宋_GB2312" w:hAnsi="宋体" w:cs="宋体" w:hint="eastAsia"/>
                <w:sz w:val="24"/>
                <w:szCs w:val="21"/>
              </w:rPr>
              <w:t>全日制本科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B662F6">
              <w:rPr>
                <w:rFonts w:ascii="仿宋_GB2312" w:eastAsia="仿宋_GB2312" w:hAnsi="宋体" w:cs="宋体" w:hint="eastAsia"/>
                <w:sz w:val="24"/>
                <w:szCs w:val="21"/>
              </w:rPr>
              <w:t>人力资源管理、中文类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B662F6">
              <w:rPr>
                <w:rFonts w:ascii="仿宋_GB2312" w:eastAsia="仿宋_GB2312" w:hAnsi="宋体" w:cs="宋体" w:hint="eastAsia"/>
                <w:sz w:val="24"/>
                <w:szCs w:val="21"/>
              </w:rPr>
              <w:t>中共党员、</w:t>
            </w:r>
          </w:p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B662F6">
              <w:rPr>
                <w:rFonts w:ascii="仿宋_GB2312" w:eastAsia="仿宋_GB2312" w:hAnsi="宋体" w:cs="宋体" w:hint="eastAsia"/>
                <w:sz w:val="24"/>
                <w:szCs w:val="21"/>
              </w:rPr>
              <w:t>预备党员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B662F6">
              <w:rPr>
                <w:rFonts w:ascii="仿宋_GB2312" w:eastAsia="仿宋_GB2312" w:hAnsi="宋体" w:cs="宋体" w:hint="eastAsia"/>
                <w:sz w:val="24"/>
                <w:szCs w:val="21"/>
              </w:rPr>
              <w:t>1</w:t>
            </w:r>
          </w:p>
        </w:tc>
      </w:tr>
      <w:tr w:rsidR="00B662F6" w:rsidRPr="00B662F6" w:rsidTr="00B662F6">
        <w:trPr>
          <w:trHeight w:val="49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B662F6">
              <w:rPr>
                <w:rFonts w:ascii="仿宋_GB2312" w:eastAsia="仿宋_GB2312" w:hAnsi="宋体" w:cs="宋体" w:hint="eastAsia"/>
                <w:sz w:val="24"/>
                <w:szCs w:val="21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B662F6">
              <w:rPr>
                <w:rFonts w:ascii="仿宋_GB2312" w:eastAsia="仿宋_GB2312" w:hAnsi="宋体" w:cs="宋体" w:hint="eastAsia"/>
                <w:sz w:val="24"/>
                <w:szCs w:val="21"/>
              </w:rPr>
              <w:t>宣传科见习生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B662F6">
              <w:rPr>
                <w:rFonts w:ascii="仿宋_GB2312" w:eastAsia="仿宋_GB2312" w:hAnsi="宋体" w:cs="宋体" w:hint="eastAsia"/>
                <w:sz w:val="24"/>
                <w:szCs w:val="21"/>
              </w:rPr>
              <w:t>全日制大专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B662F6">
              <w:rPr>
                <w:rFonts w:ascii="仿宋_GB2312" w:eastAsia="仿宋_GB2312" w:hAnsi="宋体" w:cs="宋体" w:hint="eastAsia"/>
                <w:sz w:val="24"/>
                <w:szCs w:val="21"/>
              </w:rPr>
              <w:t>不限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B662F6">
              <w:rPr>
                <w:rFonts w:ascii="仿宋_GB2312" w:eastAsia="仿宋_GB2312" w:hAnsi="宋体" w:cs="宋体" w:hint="eastAsia"/>
                <w:sz w:val="24"/>
                <w:szCs w:val="21"/>
              </w:rPr>
              <w:t>热爱宣传工作，有文字功底和宣传相关工作经验优先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B662F6">
              <w:rPr>
                <w:rFonts w:ascii="仿宋_GB2312" w:eastAsia="仿宋_GB2312" w:hAnsi="宋体" w:cs="宋体" w:hint="eastAsia"/>
                <w:sz w:val="24"/>
                <w:szCs w:val="21"/>
              </w:rPr>
              <w:t>1</w:t>
            </w:r>
          </w:p>
        </w:tc>
      </w:tr>
      <w:tr w:rsidR="00B662F6" w:rsidRPr="00B662F6" w:rsidTr="00B662F6">
        <w:trPr>
          <w:trHeight w:val="495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B662F6">
              <w:rPr>
                <w:rFonts w:ascii="仿宋_GB2312" w:eastAsia="仿宋_GB2312" w:hAnsi="宋体" w:cs="宋体" w:hint="eastAsia"/>
                <w:sz w:val="24"/>
                <w:szCs w:val="21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B662F6">
              <w:rPr>
                <w:rFonts w:ascii="仿宋_GB2312" w:eastAsia="仿宋_GB2312" w:hAnsi="宋体" w:cs="宋体" w:hint="eastAsia"/>
                <w:sz w:val="24"/>
                <w:szCs w:val="21"/>
              </w:rPr>
              <w:t>行政办公室</w:t>
            </w:r>
          </w:p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B662F6">
              <w:rPr>
                <w:rFonts w:ascii="仿宋_GB2312" w:eastAsia="仿宋_GB2312" w:hAnsi="宋体" w:cs="宋体" w:hint="eastAsia"/>
                <w:sz w:val="24"/>
                <w:szCs w:val="21"/>
              </w:rPr>
              <w:t>见习生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B662F6">
              <w:rPr>
                <w:rFonts w:ascii="仿宋_GB2312" w:eastAsia="仿宋_GB2312" w:hAnsi="宋体" w:cs="宋体" w:hint="eastAsia"/>
                <w:sz w:val="24"/>
                <w:szCs w:val="21"/>
              </w:rPr>
              <w:t>全日制本科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B662F6">
              <w:rPr>
                <w:rFonts w:ascii="仿宋_GB2312" w:eastAsia="仿宋_GB2312" w:hAnsi="宋体" w:cs="宋体" w:hint="eastAsia"/>
                <w:sz w:val="24"/>
                <w:szCs w:val="21"/>
              </w:rPr>
              <w:t>汉语言文学、医学类、新闻学、法学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B662F6">
              <w:rPr>
                <w:rFonts w:ascii="仿宋_GB2312" w:eastAsia="仿宋_GB2312" w:hAnsi="宋体" w:cs="宋体" w:hint="eastAsia"/>
                <w:sz w:val="24"/>
                <w:szCs w:val="21"/>
              </w:rPr>
              <w:t>适合男性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B662F6">
              <w:rPr>
                <w:rFonts w:ascii="仿宋_GB2312" w:eastAsia="仿宋_GB2312" w:hAnsi="宋体" w:cs="宋体" w:hint="eastAsia"/>
                <w:sz w:val="24"/>
                <w:szCs w:val="21"/>
              </w:rPr>
              <w:t>1</w:t>
            </w:r>
          </w:p>
        </w:tc>
      </w:tr>
      <w:tr w:rsidR="00B662F6" w:rsidRPr="00B662F6" w:rsidTr="00B662F6">
        <w:trPr>
          <w:trHeight w:val="495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B662F6">
              <w:rPr>
                <w:rFonts w:ascii="仿宋_GB2312" w:eastAsia="仿宋_GB2312" w:hAnsi="宋体" w:cs="宋体" w:hint="eastAsia"/>
                <w:sz w:val="24"/>
                <w:szCs w:val="21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B662F6">
              <w:rPr>
                <w:rFonts w:ascii="仿宋_GB2312" w:eastAsia="仿宋_GB2312" w:hAnsi="宋体" w:cs="宋体" w:hint="eastAsia"/>
                <w:sz w:val="24"/>
                <w:szCs w:val="21"/>
              </w:rPr>
              <w:t>人事科见习生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B662F6">
              <w:rPr>
                <w:rFonts w:ascii="仿宋_GB2312" w:eastAsia="仿宋_GB2312" w:hAnsi="宋体" w:cs="宋体" w:hint="eastAsia"/>
                <w:sz w:val="24"/>
                <w:szCs w:val="21"/>
              </w:rPr>
              <w:t>全日制本科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B662F6">
              <w:rPr>
                <w:rFonts w:ascii="仿宋_GB2312" w:eastAsia="仿宋_GB2312" w:hAnsi="宋体" w:cs="宋体" w:hint="eastAsia"/>
                <w:sz w:val="24"/>
                <w:szCs w:val="21"/>
              </w:rPr>
              <w:t>人力资源管理、中文类、医学类、法学类、心理学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B662F6">
              <w:rPr>
                <w:rFonts w:ascii="仿宋_GB2312" w:eastAsia="仿宋_GB2312" w:hAnsi="宋体" w:cs="宋体" w:hint="eastAsia"/>
                <w:sz w:val="24"/>
                <w:szCs w:val="21"/>
              </w:rPr>
              <w:t>适合男性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B662F6">
              <w:rPr>
                <w:rFonts w:ascii="仿宋_GB2312" w:eastAsia="仿宋_GB2312" w:hAnsi="宋体" w:cs="宋体" w:hint="eastAsia"/>
                <w:sz w:val="24"/>
                <w:szCs w:val="21"/>
              </w:rPr>
              <w:t>1</w:t>
            </w:r>
          </w:p>
        </w:tc>
      </w:tr>
      <w:tr w:rsidR="00B662F6" w:rsidRPr="00B662F6" w:rsidTr="00B662F6">
        <w:trPr>
          <w:trHeight w:val="495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B662F6">
              <w:rPr>
                <w:rFonts w:ascii="仿宋_GB2312" w:eastAsia="仿宋_GB2312" w:hAnsi="宋体" w:cs="宋体" w:hint="eastAsia"/>
                <w:sz w:val="24"/>
                <w:szCs w:val="21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B662F6">
              <w:rPr>
                <w:rFonts w:ascii="仿宋_GB2312" w:eastAsia="仿宋_GB2312" w:hAnsi="宋体" w:cs="宋体" w:hint="eastAsia"/>
                <w:sz w:val="24"/>
                <w:szCs w:val="21"/>
              </w:rPr>
              <w:t>质量管理办公室见习生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B662F6">
              <w:rPr>
                <w:rFonts w:ascii="仿宋_GB2312" w:eastAsia="仿宋_GB2312" w:hAnsi="宋体" w:cs="宋体" w:hint="eastAsia"/>
                <w:sz w:val="24"/>
                <w:szCs w:val="21"/>
              </w:rPr>
              <w:t>全日制本科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B662F6">
              <w:rPr>
                <w:rFonts w:ascii="仿宋_GB2312" w:eastAsia="仿宋_GB2312" w:hAnsi="宋体" w:cs="宋体" w:hint="eastAsia"/>
                <w:sz w:val="24"/>
                <w:szCs w:val="21"/>
              </w:rPr>
              <w:t>临床医学、公共卫生管理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B662F6">
              <w:rPr>
                <w:rFonts w:ascii="仿宋_GB2312" w:eastAsia="仿宋_GB2312" w:hAnsi="宋体" w:cs="宋体" w:hint="eastAsia"/>
                <w:sz w:val="24"/>
                <w:szCs w:val="21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B662F6">
              <w:rPr>
                <w:rFonts w:ascii="仿宋_GB2312" w:eastAsia="仿宋_GB2312" w:hAnsi="宋体" w:cs="宋体" w:hint="eastAsia"/>
                <w:sz w:val="24"/>
                <w:szCs w:val="21"/>
              </w:rPr>
              <w:t>1</w:t>
            </w:r>
          </w:p>
        </w:tc>
      </w:tr>
      <w:tr w:rsidR="00B662F6" w:rsidRPr="00B662F6" w:rsidTr="00B662F6">
        <w:trPr>
          <w:trHeight w:val="495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B662F6">
              <w:rPr>
                <w:rFonts w:ascii="仿宋_GB2312" w:eastAsia="仿宋_GB2312" w:hAnsi="宋体" w:cs="宋体" w:hint="eastAsia"/>
                <w:sz w:val="24"/>
                <w:szCs w:val="21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B662F6">
              <w:rPr>
                <w:rFonts w:ascii="仿宋_GB2312" w:eastAsia="仿宋_GB2312" w:hAnsi="宋体" w:cs="宋体" w:hint="eastAsia"/>
                <w:sz w:val="24"/>
                <w:szCs w:val="21"/>
              </w:rPr>
              <w:t>科教科见习生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B662F6">
              <w:rPr>
                <w:rFonts w:ascii="仿宋_GB2312" w:eastAsia="仿宋_GB2312" w:hAnsi="宋体" w:cs="宋体" w:hint="eastAsia"/>
                <w:sz w:val="24"/>
                <w:szCs w:val="21"/>
              </w:rPr>
              <w:t>全日制大专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B662F6">
              <w:rPr>
                <w:rFonts w:ascii="仿宋_GB2312" w:eastAsia="仿宋_GB2312" w:hAnsi="宋体" w:cs="宋体" w:hint="eastAsia"/>
                <w:sz w:val="24"/>
                <w:szCs w:val="21"/>
              </w:rPr>
              <w:t>统计学类、心理学、医学类、基础医学、康复治疗学、运动与康复、</w:t>
            </w:r>
            <w:r w:rsidRPr="00B662F6">
              <w:rPr>
                <w:rFonts w:ascii="仿宋_GB2312" w:eastAsia="仿宋_GB2312" w:hAnsi="宋体" w:cs="宋体" w:hint="eastAsia"/>
                <w:sz w:val="24"/>
                <w:szCs w:val="21"/>
              </w:rPr>
              <w:lastRenderedPageBreak/>
              <w:t>护理学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B662F6">
              <w:rPr>
                <w:rFonts w:ascii="仿宋_GB2312" w:eastAsia="仿宋_GB2312" w:hAnsi="宋体" w:cs="宋体" w:hint="eastAsia"/>
                <w:sz w:val="24"/>
                <w:szCs w:val="21"/>
              </w:rPr>
              <w:lastRenderedPageBreak/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B662F6">
              <w:rPr>
                <w:rFonts w:ascii="仿宋_GB2312" w:eastAsia="仿宋_GB2312" w:hAnsi="宋体" w:cs="宋体" w:hint="eastAsia"/>
                <w:sz w:val="24"/>
                <w:szCs w:val="21"/>
              </w:rPr>
              <w:t>1</w:t>
            </w:r>
          </w:p>
        </w:tc>
      </w:tr>
      <w:tr w:rsidR="00B662F6" w:rsidRPr="00B662F6" w:rsidTr="00B662F6">
        <w:trPr>
          <w:trHeight w:val="49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B662F6">
              <w:rPr>
                <w:rFonts w:ascii="仿宋_GB2312" w:eastAsia="仿宋_GB2312" w:hAnsi="宋体" w:cs="宋体" w:hint="eastAsia"/>
                <w:sz w:val="24"/>
                <w:szCs w:val="21"/>
              </w:rPr>
              <w:lastRenderedPageBreak/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B662F6">
              <w:rPr>
                <w:rFonts w:ascii="仿宋_GB2312" w:eastAsia="仿宋_GB2312" w:hAnsi="宋体" w:cs="宋体" w:hint="eastAsia"/>
                <w:sz w:val="24"/>
                <w:szCs w:val="21"/>
              </w:rPr>
              <w:t>软件开发见习生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B662F6">
              <w:rPr>
                <w:rFonts w:ascii="仿宋_GB2312" w:eastAsia="仿宋_GB2312" w:hAnsi="宋体" w:cs="宋体" w:hint="eastAsia"/>
                <w:sz w:val="24"/>
                <w:szCs w:val="21"/>
              </w:rPr>
              <w:t>全日制本科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B662F6">
              <w:rPr>
                <w:rFonts w:ascii="仿宋_GB2312" w:eastAsia="仿宋_GB2312" w:hAnsi="宋体" w:cs="宋体" w:hint="eastAsia"/>
                <w:sz w:val="24"/>
                <w:szCs w:val="21"/>
              </w:rPr>
              <w:t>计算机科学与技术、软件工程、网络工程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B662F6">
              <w:rPr>
                <w:rFonts w:ascii="仿宋_GB2312" w:eastAsia="仿宋_GB2312" w:hAnsi="宋体" w:cs="宋体" w:hint="eastAsia"/>
                <w:sz w:val="24"/>
                <w:szCs w:val="21"/>
              </w:rPr>
              <w:t>有相关开发实习经历优先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B662F6">
              <w:rPr>
                <w:rFonts w:ascii="仿宋_GB2312" w:eastAsia="仿宋_GB2312" w:hAnsi="宋体" w:cs="宋体" w:hint="eastAsia"/>
                <w:sz w:val="24"/>
                <w:szCs w:val="21"/>
              </w:rPr>
              <w:t>2</w:t>
            </w:r>
          </w:p>
        </w:tc>
      </w:tr>
      <w:tr w:rsidR="00B662F6" w:rsidRPr="00B662F6" w:rsidTr="00B662F6">
        <w:trPr>
          <w:trHeight w:val="49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B662F6">
              <w:rPr>
                <w:rFonts w:ascii="仿宋_GB2312" w:eastAsia="仿宋_GB2312" w:hAnsi="宋体" w:cs="宋体" w:hint="eastAsia"/>
                <w:sz w:val="24"/>
                <w:szCs w:val="21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B662F6">
              <w:rPr>
                <w:rFonts w:ascii="仿宋_GB2312" w:eastAsia="仿宋_GB2312" w:hAnsi="宋体" w:cs="宋体" w:hint="eastAsia"/>
                <w:sz w:val="24"/>
                <w:szCs w:val="21"/>
              </w:rPr>
              <w:t>纪检监察室见习生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B662F6">
              <w:rPr>
                <w:rFonts w:ascii="仿宋_GB2312" w:eastAsia="仿宋_GB2312" w:hAnsi="宋体" w:cs="宋体" w:hint="eastAsia"/>
                <w:sz w:val="24"/>
                <w:szCs w:val="21"/>
              </w:rPr>
              <w:t>全日制本科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B662F6">
              <w:rPr>
                <w:rFonts w:ascii="仿宋_GB2312" w:eastAsia="仿宋_GB2312" w:hAnsi="宋体" w:cs="宋体" w:hint="eastAsia"/>
                <w:sz w:val="24"/>
                <w:szCs w:val="21"/>
              </w:rPr>
              <w:t>法律类、政治类、审计类、财务管理等相关专业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B662F6">
              <w:rPr>
                <w:rFonts w:ascii="仿宋_GB2312" w:eastAsia="仿宋_GB2312" w:hAnsi="宋体" w:cs="宋体" w:hint="eastAsia"/>
                <w:sz w:val="24"/>
                <w:szCs w:val="21"/>
              </w:rPr>
              <w:t>中共党员，适合男性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B662F6">
              <w:rPr>
                <w:rFonts w:ascii="仿宋_GB2312" w:eastAsia="仿宋_GB2312" w:hAnsi="宋体" w:cs="宋体" w:hint="eastAsia"/>
                <w:sz w:val="24"/>
                <w:szCs w:val="21"/>
              </w:rPr>
              <w:t>1</w:t>
            </w:r>
          </w:p>
        </w:tc>
      </w:tr>
      <w:tr w:rsidR="00B662F6" w:rsidRPr="00B662F6" w:rsidTr="00B662F6">
        <w:trPr>
          <w:trHeight w:val="49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B662F6">
              <w:rPr>
                <w:rFonts w:ascii="仿宋_GB2312" w:eastAsia="仿宋_GB2312" w:hAnsi="宋体" w:cs="宋体" w:hint="eastAsia"/>
                <w:sz w:val="24"/>
                <w:szCs w:val="21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B662F6">
              <w:rPr>
                <w:rFonts w:ascii="仿宋_GB2312" w:eastAsia="仿宋_GB2312" w:hAnsi="宋体" w:cs="宋体" w:hint="eastAsia"/>
                <w:sz w:val="24"/>
                <w:szCs w:val="21"/>
              </w:rPr>
              <w:t>医保科见习生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B662F6">
              <w:rPr>
                <w:rFonts w:ascii="仿宋_GB2312" w:eastAsia="仿宋_GB2312" w:hAnsi="宋体" w:cs="宋体" w:hint="eastAsia"/>
                <w:sz w:val="24"/>
                <w:szCs w:val="21"/>
              </w:rPr>
              <w:t>全日制大专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B662F6">
              <w:rPr>
                <w:rFonts w:ascii="仿宋_GB2312" w:eastAsia="仿宋_GB2312" w:hAnsi="宋体" w:cs="宋体" w:hint="eastAsia"/>
                <w:sz w:val="24"/>
                <w:szCs w:val="21"/>
              </w:rPr>
              <w:t>不限，熟悉表格操作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2F6" w:rsidRPr="00B662F6" w:rsidRDefault="00B662F6" w:rsidP="00B662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B662F6">
              <w:rPr>
                <w:rFonts w:ascii="仿宋_GB2312" w:eastAsia="仿宋_GB2312" w:hAnsi="宋体" w:cs="宋体" w:hint="eastAsia"/>
                <w:sz w:val="24"/>
                <w:szCs w:val="21"/>
              </w:rPr>
              <w:t>2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B662F6"/>
    <w:rsid w:val="00236CBB"/>
    <w:rsid w:val="00323B43"/>
    <w:rsid w:val="003D37D8"/>
    <w:rsid w:val="004358AB"/>
    <w:rsid w:val="0064020C"/>
    <w:rsid w:val="008811B0"/>
    <w:rsid w:val="008B7726"/>
    <w:rsid w:val="00B600C9"/>
    <w:rsid w:val="00B662F6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1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2021-06-23T12:09:00Z</dcterms:created>
  <dcterms:modified xsi:type="dcterms:W3CDTF">2021-06-23T12:10:00Z</dcterms:modified>
</cp:coreProperties>
</file>