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54D7" w14:textId="77777777" w:rsidR="002C06C0" w:rsidRDefault="002C06C0" w:rsidP="002C06C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进贤县202</w:t>
      </w:r>
      <w:r>
        <w:rPr>
          <w:rFonts w:ascii="方正小标宋简体" w:eastAsia="方正小标宋简体" w:hAnsi="宋体" w:cs="宋体" w:hint="eastAsia"/>
          <w:sz w:val="44"/>
          <w:szCs w:val="44"/>
          <w:lang w:val="en-US"/>
        </w:rPr>
        <w:t>1</w:t>
      </w:r>
      <w:r>
        <w:rPr>
          <w:rFonts w:ascii="方正小标宋简体" w:eastAsia="方正小标宋简体" w:hAnsi="宋体" w:cs="宋体" w:hint="eastAsia"/>
          <w:sz w:val="44"/>
          <w:szCs w:val="44"/>
        </w:rPr>
        <w:t>年教师招聘考试工作日程安排</w:t>
      </w:r>
    </w:p>
    <w:p w14:paraId="69D75CB2" w14:textId="77777777" w:rsidR="002C06C0" w:rsidRDefault="002C06C0" w:rsidP="002C06C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(暂定）</w:t>
      </w:r>
    </w:p>
    <w:tbl>
      <w:tblPr>
        <w:tblW w:w="89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2"/>
        <w:gridCol w:w="5297"/>
      </w:tblGrid>
      <w:tr w:rsidR="002C06C0" w14:paraId="6CF6AAA0" w14:textId="77777777" w:rsidTr="0015446B">
        <w:trPr>
          <w:trHeight w:val="521"/>
        </w:trPr>
        <w:tc>
          <w:tcPr>
            <w:tcW w:w="3642" w:type="dxa"/>
          </w:tcPr>
          <w:p w14:paraId="060C1965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时    间</w:t>
            </w:r>
          </w:p>
        </w:tc>
        <w:tc>
          <w:tcPr>
            <w:tcW w:w="5297" w:type="dxa"/>
          </w:tcPr>
          <w:p w14:paraId="1936F8E2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内      容</w:t>
            </w:r>
          </w:p>
        </w:tc>
      </w:tr>
      <w:tr w:rsidR="002C06C0" w14:paraId="0EA28E55" w14:textId="77777777" w:rsidTr="0015446B">
        <w:trPr>
          <w:trHeight w:val="991"/>
        </w:trPr>
        <w:tc>
          <w:tcPr>
            <w:tcW w:w="3642" w:type="dxa"/>
          </w:tcPr>
          <w:p w14:paraId="4DFCA2A0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/>
              </w:rPr>
              <w:t>6月15日（周二）</w:t>
            </w:r>
          </w:p>
        </w:tc>
        <w:tc>
          <w:tcPr>
            <w:tcW w:w="5297" w:type="dxa"/>
          </w:tcPr>
          <w:p w14:paraId="6FF7C08B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发布进贤县教师招聘工作公告、资格审查公告</w:t>
            </w:r>
          </w:p>
        </w:tc>
      </w:tr>
      <w:tr w:rsidR="002C06C0" w14:paraId="07F4D7E1" w14:textId="77777777" w:rsidTr="0015446B">
        <w:trPr>
          <w:trHeight w:val="991"/>
        </w:trPr>
        <w:tc>
          <w:tcPr>
            <w:tcW w:w="3642" w:type="dxa"/>
          </w:tcPr>
          <w:p w14:paraId="0D3B13D8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/>
              </w:rPr>
              <w:t>6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/>
              </w:rPr>
              <w:t>21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/>
              </w:rPr>
              <w:t>-6月24 日</w:t>
            </w:r>
          </w:p>
          <w:p w14:paraId="2E750B74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/>
              </w:rPr>
              <w:t>（周一-周四）</w:t>
            </w:r>
          </w:p>
        </w:tc>
        <w:tc>
          <w:tcPr>
            <w:tcW w:w="5297" w:type="dxa"/>
          </w:tcPr>
          <w:p w14:paraId="5B452DA4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组织入</w:t>
            </w: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闱</w:t>
            </w:r>
            <w:proofErr w:type="gramEnd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面试考生进行集中资格审查</w:t>
            </w:r>
          </w:p>
        </w:tc>
      </w:tr>
      <w:tr w:rsidR="002C06C0" w14:paraId="479EB2EF" w14:textId="77777777" w:rsidTr="0015446B">
        <w:trPr>
          <w:trHeight w:val="521"/>
        </w:trPr>
        <w:tc>
          <w:tcPr>
            <w:tcW w:w="3642" w:type="dxa"/>
          </w:tcPr>
          <w:p w14:paraId="570A8A69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/>
              </w:rPr>
              <w:t>6月25日（周五）</w:t>
            </w:r>
          </w:p>
        </w:tc>
        <w:tc>
          <w:tcPr>
            <w:tcW w:w="5297" w:type="dxa"/>
          </w:tcPr>
          <w:p w14:paraId="4A6CB669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发布递补人员名单及资格审查公告</w:t>
            </w:r>
          </w:p>
        </w:tc>
      </w:tr>
      <w:tr w:rsidR="002C06C0" w14:paraId="3403DC44" w14:textId="77777777" w:rsidTr="0015446B">
        <w:trPr>
          <w:trHeight w:val="991"/>
        </w:trPr>
        <w:tc>
          <w:tcPr>
            <w:tcW w:w="3642" w:type="dxa"/>
          </w:tcPr>
          <w:p w14:paraId="2E435E08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/>
              </w:rPr>
              <w:t>6月30日-7月1日</w:t>
            </w:r>
          </w:p>
          <w:p w14:paraId="697B1F43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/>
              </w:rPr>
              <w:t>（周三-周四）</w:t>
            </w:r>
          </w:p>
        </w:tc>
        <w:tc>
          <w:tcPr>
            <w:tcW w:w="5297" w:type="dxa"/>
          </w:tcPr>
          <w:p w14:paraId="336B3CAF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组织递补人员进行集中资格审查</w:t>
            </w:r>
          </w:p>
        </w:tc>
      </w:tr>
      <w:tr w:rsidR="002C06C0" w14:paraId="72A44027" w14:textId="77777777" w:rsidTr="0015446B">
        <w:trPr>
          <w:trHeight w:val="521"/>
        </w:trPr>
        <w:tc>
          <w:tcPr>
            <w:tcW w:w="3642" w:type="dxa"/>
          </w:tcPr>
          <w:p w14:paraId="1325FC9D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/>
              </w:rPr>
              <w:t>7月 2日（周五）</w:t>
            </w:r>
          </w:p>
        </w:tc>
        <w:tc>
          <w:tcPr>
            <w:tcW w:w="5297" w:type="dxa"/>
          </w:tcPr>
          <w:p w14:paraId="3358D9B2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汇总资格审查情况、确定面试人员</w:t>
            </w:r>
          </w:p>
        </w:tc>
      </w:tr>
      <w:tr w:rsidR="002C06C0" w14:paraId="1CE74239" w14:textId="77777777" w:rsidTr="0015446B">
        <w:trPr>
          <w:trHeight w:val="991"/>
        </w:trPr>
        <w:tc>
          <w:tcPr>
            <w:tcW w:w="3642" w:type="dxa"/>
          </w:tcPr>
          <w:p w14:paraId="223E04BE" w14:textId="77777777" w:rsidR="002C06C0" w:rsidRDefault="002C06C0" w:rsidP="0015446B">
            <w:pPr>
              <w:spacing w:line="520" w:lineRule="exact"/>
              <w:ind w:firstLineChars="100" w:firstLine="280"/>
              <w:jc w:val="both"/>
              <w:rPr>
                <w:rFonts w:ascii="仿宋_GB2312" w:eastAsia="仿宋_GB2312" w:hAnsi="宋体" w:cs="宋体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/>
              </w:rPr>
              <w:t>7 月 5日-7月6日</w:t>
            </w:r>
          </w:p>
          <w:p w14:paraId="4048A824" w14:textId="77777777" w:rsidR="002C06C0" w:rsidRDefault="002C06C0" w:rsidP="0015446B">
            <w:pPr>
              <w:spacing w:line="520" w:lineRule="exact"/>
              <w:ind w:firstLineChars="200" w:firstLine="560"/>
              <w:jc w:val="both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/>
              </w:rPr>
              <w:t>（周一-周二）</w:t>
            </w:r>
          </w:p>
        </w:tc>
        <w:tc>
          <w:tcPr>
            <w:tcW w:w="5297" w:type="dxa"/>
          </w:tcPr>
          <w:p w14:paraId="3E6752FB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发布资格审查复审结果等事宜公告、完成面试人员分组</w:t>
            </w:r>
          </w:p>
        </w:tc>
      </w:tr>
      <w:tr w:rsidR="002C06C0" w14:paraId="2635340A" w14:textId="77777777" w:rsidTr="0015446B">
        <w:trPr>
          <w:trHeight w:val="521"/>
        </w:trPr>
        <w:tc>
          <w:tcPr>
            <w:tcW w:w="3642" w:type="dxa"/>
          </w:tcPr>
          <w:p w14:paraId="6EE452C8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/>
              </w:rPr>
              <w:t>7月11-14日（周日-周三）</w:t>
            </w:r>
          </w:p>
        </w:tc>
        <w:tc>
          <w:tcPr>
            <w:tcW w:w="5297" w:type="dxa"/>
          </w:tcPr>
          <w:p w14:paraId="4848A6D6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考生网上打印准考证</w:t>
            </w:r>
          </w:p>
        </w:tc>
      </w:tr>
      <w:tr w:rsidR="002C06C0" w14:paraId="27F39482" w14:textId="77777777" w:rsidTr="0015446B">
        <w:trPr>
          <w:trHeight w:val="991"/>
        </w:trPr>
        <w:tc>
          <w:tcPr>
            <w:tcW w:w="3642" w:type="dxa"/>
          </w:tcPr>
          <w:p w14:paraId="621A245E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/>
              </w:rPr>
              <w:t>7月14日（周三）</w:t>
            </w:r>
          </w:p>
        </w:tc>
        <w:tc>
          <w:tcPr>
            <w:tcW w:w="5297" w:type="dxa"/>
          </w:tcPr>
          <w:p w14:paraId="1FF227F5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完成考点、考场环境布置、抽调考官等事宜</w:t>
            </w:r>
          </w:p>
        </w:tc>
      </w:tr>
      <w:tr w:rsidR="002C06C0" w14:paraId="38382C5E" w14:textId="77777777" w:rsidTr="0015446B">
        <w:trPr>
          <w:trHeight w:val="501"/>
        </w:trPr>
        <w:tc>
          <w:tcPr>
            <w:tcW w:w="3642" w:type="dxa"/>
          </w:tcPr>
          <w:p w14:paraId="46950309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/>
              </w:rPr>
              <w:t>7月15-16日（周四-周五）</w:t>
            </w:r>
          </w:p>
        </w:tc>
        <w:tc>
          <w:tcPr>
            <w:tcW w:w="5297" w:type="dxa"/>
          </w:tcPr>
          <w:p w14:paraId="5DA258DE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组织面试</w:t>
            </w:r>
          </w:p>
        </w:tc>
      </w:tr>
      <w:tr w:rsidR="002C06C0" w14:paraId="68E9CF3F" w14:textId="77777777" w:rsidTr="0015446B">
        <w:trPr>
          <w:trHeight w:val="991"/>
        </w:trPr>
        <w:tc>
          <w:tcPr>
            <w:tcW w:w="3642" w:type="dxa"/>
          </w:tcPr>
          <w:p w14:paraId="5E0AE551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/>
              </w:rPr>
              <w:t>7月26日（周一）</w:t>
            </w:r>
          </w:p>
        </w:tc>
        <w:tc>
          <w:tcPr>
            <w:tcW w:w="5297" w:type="dxa"/>
          </w:tcPr>
          <w:p w14:paraId="630C4617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发布面试考生考试总成绩、入</w:t>
            </w: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闱</w:t>
            </w:r>
            <w:proofErr w:type="gramEnd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体检人员名单及体检有关事宜的公告</w:t>
            </w:r>
          </w:p>
        </w:tc>
      </w:tr>
      <w:tr w:rsidR="002C06C0" w14:paraId="6A2EF7B4" w14:textId="77777777" w:rsidTr="0015446B">
        <w:trPr>
          <w:trHeight w:val="991"/>
        </w:trPr>
        <w:tc>
          <w:tcPr>
            <w:tcW w:w="3642" w:type="dxa"/>
          </w:tcPr>
          <w:p w14:paraId="6CC09D7E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/>
              </w:rPr>
              <w:t>8月中旬</w:t>
            </w:r>
          </w:p>
        </w:tc>
        <w:tc>
          <w:tcPr>
            <w:tcW w:w="5297" w:type="dxa"/>
          </w:tcPr>
          <w:p w14:paraId="3466E369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组织考生体检、考核及未明确岗位的考生进行选岗</w:t>
            </w:r>
          </w:p>
        </w:tc>
      </w:tr>
      <w:tr w:rsidR="002C06C0" w14:paraId="064862F1" w14:textId="77777777" w:rsidTr="0015446B">
        <w:trPr>
          <w:trHeight w:val="991"/>
        </w:trPr>
        <w:tc>
          <w:tcPr>
            <w:tcW w:w="3642" w:type="dxa"/>
          </w:tcPr>
          <w:p w14:paraId="26E195F3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/>
              </w:rPr>
              <w:t>9月初</w:t>
            </w:r>
          </w:p>
        </w:tc>
        <w:tc>
          <w:tcPr>
            <w:tcW w:w="5297" w:type="dxa"/>
          </w:tcPr>
          <w:p w14:paraId="374251C9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招聘领导小组研究拟聘用人员名单完成拟聘人员公示</w:t>
            </w:r>
          </w:p>
        </w:tc>
      </w:tr>
      <w:tr w:rsidR="002C06C0" w14:paraId="48DEE0FD" w14:textId="77777777" w:rsidTr="0015446B">
        <w:trPr>
          <w:trHeight w:val="510"/>
        </w:trPr>
        <w:tc>
          <w:tcPr>
            <w:tcW w:w="3642" w:type="dxa"/>
          </w:tcPr>
          <w:p w14:paraId="22085FA4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  <w:lang w:val="en-US"/>
              </w:rPr>
              <w:t>9月中旬</w:t>
            </w:r>
          </w:p>
        </w:tc>
        <w:tc>
          <w:tcPr>
            <w:tcW w:w="5297" w:type="dxa"/>
          </w:tcPr>
          <w:p w14:paraId="3649D0E0" w14:textId="77777777" w:rsidR="002C06C0" w:rsidRDefault="002C06C0" w:rsidP="0015446B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办理聘用手续</w:t>
            </w:r>
          </w:p>
        </w:tc>
      </w:tr>
    </w:tbl>
    <w:p w14:paraId="75BE7E33" w14:textId="4A3E5A09" w:rsidR="004864D7" w:rsidRPr="002C06C0" w:rsidRDefault="002C06C0" w:rsidP="002C06C0">
      <w:pPr>
        <w:spacing w:line="520" w:lineRule="exact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注：以上各项工作时间安排，如发生变化，具体以网络公告为准。</w:t>
      </w:r>
    </w:p>
    <w:sectPr w:rsidR="004864D7" w:rsidRPr="002C0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85E1" w14:textId="77777777" w:rsidR="00821924" w:rsidRDefault="00821924" w:rsidP="002C06C0">
      <w:r>
        <w:separator/>
      </w:r>
    </w:p>
  </w:endnote>
  <w:endnote w:type="continuationSeparator" w:id="0">
    <w:p w14:paraId="7B1B5CAF" w14:textId="77777777" w:rsidR="00821924" w:rsidRDefault="00821924" w:rsidP="002C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722F" w14:textId="77777777" w:rsidR="00821924" w:rsidRDefault="00821924" w:rsidP="002C06C0">
      <w:r>
        <w:separator/>
      </w:r>
    </w:p>
  </w:footnote>
  <w:footnote w:type="continuationSeparator" w:id="0">
    <w:p w14:paraId="5C33EBE4" w14:textId="77777777" w:rsidR="00821924" w:rsidRDefault="00821924" w:rsidP="002C0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B4"/>
    <w:rsid w:val="002C06C0"/>
    <w:rsid w:val="004864D7"/>
    <w:rsid w:val="00534AA1"/>
    <w:rsid w:val="00821924"/>
    <w:rsid w:val="00D7578B"/>
    <w:rsid w:val="00FC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8AAD3"/>
  <w15:chartTrackingRefBased/>
  <w15:docId w15:val="{426A3786-7851-4500-AE27-B291F802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1"/>
    <w:qFormat/>
    <w:rsid w:val="002C06C0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C06C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5">
    <w:name w:val="页眉 字符"/>
    <w:basedOn w:val="a1"/>
    <w:link w:val="a4"/>
    <w:uiPriority w:val="99"/>
    <w:rsid w:val="002C06C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06C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7">
    <w:name w:val="页脚 字符"/>
    <w:basedOn w:val="a1"/>
    <w:link w:val="a6"/>
    <w:uiPriority w:val="99"/>
    <w:rsid w:val="002C06C0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2C06C0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2C06C0"/>
    <w:rPr>
      <w:rFonts w:ascii="仿宋" w:eastAsia="仿宋" w:hAnsi="仿宋" w:cs="仿宋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8617779108612</dc:creator>
  <cp:keywords/>
  <dc:description/>
  <cp:lastModifiedBy>8617779108612</cp:lastModifiedBy>
  <cp:revision>3</cp:revision>
  <dcterms:created xsi:type="dcterms:W3CDTF">2021-06-25T23:24:00Z</dcterms:created>
  <dcterms:modified xsi:type="dcterms:W3CDTF">2021-06-25T23:27:00Z</dcterms:modified>
</cp:coreProperties>
</file>